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line="360" w:lineRule="auto"/>
        <w:ind w:leftChars="0"/>
        <w:jc w:val="center"/>
        <w:textAlignment w:val="auto"/>
        <w:outlineLvl w:val="0"/>
        <w:rPr>
          <w:rStyle w:val="6"/>
          <w:rFonts w:hint="eastAsia" w:ascii="宋体" w:hAnsi="宋体" w:eastAsia="宋体" w:cs="宋体"/>
          <w:color w:val="auto"/>
          <w:sz w:val="32"/>
          <w:szCs w:val="32"/>
          <w:lang w:val="en-US" w:eastAsia="zh-CN"/>
        </w:rPr>
      </w:pPr>
      <w:bookmarkStart w:id="6" w:name="_GoBack"/>
      <w:bookmarkEnd w:id="6"/>
      <w:r>
        <w:rPr>
          <w:rStyle w:val="6"/>
          <w:rFonts w:hint="eastAsia" w:ascii="宋体" w:hAnsi="宋体" w:eastAsia="宋体" w:cs="宋体"/>
          <w:color w:val="auto"/>
          <w:sz w:val="32"/>
          <w:szCs w:val="32"/>
          <w:lang w:val="en-US" w:eastAsia="zh-CN"/>
        </w:rPr>
        <w:t>比选公告</w:t>
      </w:r>
    </w:p>
    <w:p>
      <w:pPr>
        <w:pStyle w:val="2"/>
        <w:keepNext w:val="0"/>
        <w:keepLines w:val="0"/>
        <w:pageBreakBefore w:val="0"/>
        <w:widowControl w:val="0"/>
        <w:kinsoku/>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color w:val="auto"/>
          <w:kern w:val="2"/>
          <w:sz w:val="24"/>
          <w:szCs w:val="22"/>
          <w:lang w:val="en-US" w:eastAsia="zh-CN" w:bidi="ar-SA"/>
        </w:rPr>
      </w:pPr>
      <w:r>
        <w:rPr>
          <w:rFonts w:hint="eastAsia" w:eastAsia="宋体" w:cs="宋体"/>
          <w:color w:val="auto"/>
          <w:kern w:val="2"/>
          <w:sz w:val="24"/>
          <w:szCs w:val="22"/>
          <w:u w:val="single"/>
          <w:lang w:val="en-US" w:eastAsia="zh-CN" w:bidi="ar-SA"/>
        </w:rPr>
        <w:t>中科标禾工程项目管理有限公司</w:t>
      </w:r>
      <w:r>
        <w:rPr>
          <w:rFonts w:hint="eastAsia" w:ascii="宋体" w:hAnsi="宋体" w:eastAsia="宋体" w:cs="宋体"/>
          <w:color w:val="auto"/>
          <w:kern w:val="2"/>
          <w:sz w:val="24"/>
          <w:szCs w:val="22"/>
          <w:u w:val="single"/>
          <w:lang w:val="en-US" w:eastAsia="zh-CN" w:bidi="ar-SA"/>
        </w:rPr>
        <w:t xml:space="preserve"> </w:t>
      </w:r>
      <w:r>
        <w:rPr>
          <w:rFonts w:hint="eastAsia" w:ascii="宋体" w:hAnsi="宋体" w:eastAsia="宋体" w:cs="宋体"/>
          <w:color w:val="auto"/>
          <w:kern w:val="2"/>
          <w:sz w:val="24"/>
          <w:szCs w:val="22"/>
          <w:lang w:val="en-US" w:eastAsia="zh-CN" w:bidi="ar-SA"/>
        </w:rPr>
        <w:t>受</w:t>
      </w:r>
      <w:r>
        <w:rPr>
          <w:rFonts w:hint="eastAsia" w:ascii="宋体" w:hAnsi="宋体" w:eastAsia="宋体" w:cs="宋体"/>
          <w:color w:val="auto"/>
          <w:kern w:val="2"/>
          <w:sz w:val="24"/>
          <w:szCs w:val="22"/>
          <w:u w:val="single"/>
          <w:lang w:val="en-US" w:eastAsia="zh-CN" w:bidi="ar-SA"/>
        </w:rPr>
        <w:t xml:space="preserve"> </w:t>
      </w:r>
      <w:r>
        <w:rPr>
          <w:rFonts w:hint="eastAsia" w:eastAsia="宋体" w:cs="宋体"/>
          <w:color w:val="auto"/>
          <w:kern w:val="2"/>
          <w:sz w:val="24"/>
          <w:szCs w:val="22"/>
          <w:u w:val="single"/>
          <w:lang w:val="en-US" w:eastAsia="zh-CN" w:bidi="ar-SA"/>
        </w:rPr>
        <w:t>古蔺县中医医院</w:t>
      </w:r>
      <w:r>
        <w:rPr>
          <w:rFonts w:hint="eastAsia" w:ascii="宋体" w:hAnsi="宋体" w:eastAsia="宋体" w:cs="宋体"/>
          <w:color w:val="auto"/>
          <w:kern w:val="2"/>
          <w:sz w:val="24"/>
          <w:szCs w:val="22"/>
          <w:u w:val="single"/>
          <w:lang w:val="en-US" w:eastAsia="zh-CN" w:bidi="ar-SA"/>
        </w:rPr>
        <w:t xml:space="preserve"> </w:t>
      </w:r>
      <w:r>
        <w:rPr>
          <w:rFonts w:hint="eastAsia" w:ascii="宋体" w:hAnsi="宋体" w:eastAsia="宋体" w:cs="宋体"/>
          <w:color w:val="auto"/>
          <w:kern w:val="2"/>
          <w:sz w:val="24"/>
          <w:szCs w:val="22"/>
          <w:lang w:val="en-US" w:eastAsia="zh-CN" w:bidi="ar-SA"/>
        </w:rPr>
        <w:t>的委托，拟对</w:t>
      </w:r>
      <w:r>
        <w:rPr>
          <w:rFonts w:hint="eastAsia" w:ascii="宋体" w:hAnsi="宋体" w:eastAsia="宋体" w:cs="宋体"/>
          <w:color w:val="auto"/>
          <w:kern w:val="2"/>
          <w:sz w:val="24"/>
          <w:szCs w:val="22"/>
          <w:u w:val="single"/>
          <w:lang w:val="en-US" w:eastAsia="zh-CN" w:bidi="ar-SA"/>
        </w:rPr>
        <w:t xml:space="preserve"> </w:t>
      </w:r>
      <w:r>
        <w:rPr>
          <w:rFonts w:hint="eastAsia" w:eastAsia="宋体" w:cs="宋体"/>
          <w:color w:val="auto"/>
          <w:kern w:val="2"/>
          <w:sz w:val="24"/>
          <w:szCs w:val="22"/>
          <w:u w:val="single"/>
          <w:lang w:val="en-US" w:eastAsia="zh-CN" w:bidi="ar-SA"/>
        </w:rPr>
        <w:t>古蔺县中医医院新院区改扩建项目住院大楼装修施工图审查</w:t>
      </w:r>
      <w:r>
        <w:rPr>
          <w:rFonts w:hint="eastAsia" w:ascii="宋体" w:hAnsi="宋体" w:eastAsia="宋体" w:cs="宋体"/>
          <w:color w:val="auto"/>
          <w:kern w:val="2"/>
          <w:sz w:val="24"/>
          <w:szCs w:val="22"/>
          <w:u w:val="single"/>
          <w:lang w:val="en-US" w:eastAsia="zh-CN" w:bidi="ar-SA"/>
        </w:rPr>
        <w:t xml:space="preserve"> </w:t>
      </w:r>
      <w:r>
        <w:rPr>
          <w:rFonts w:hint="eastAsia" w:ascii="宋体" w:hAnsi="宋体" w:eastAsia="宋体" w:cs="宋体"/>
          <w:color w:val="auto"/>
          <w:kern w:val="2"/>
          <w:sz w:val="24"/>
          <w:szCs w:val="22"/>
          <w:lang w:val="en-US" w:eastAsia="zh-CN" w:bidi="ar-SA"/>
        </w:rPr>
        <w:t>进行</w:t>
      </w:r>
      <w:r>
        <w:rPr>
          <w:rFonts w:hint="eastAsia" w:ascii="宋体" w:hAnsi="宋体" w:eastAsia="宋体" w:cs="宋体"/>
          <w:color w:val="auto"/>
          <w:kern w:val="2"/>
          <w:sz w:val="24"/>
          <w:szCs w:val="22"/>
          <w:u w:val="single"/>
          <w:lang w:val="en-US" w:eastAsia="zh-CN" w:bidi="ar-SA"/>
        </w:rPr>
        <w:t xml:space="preserve"> 公开比选 </w:t>
      </w:r>
      <w:r>
        <w:rPr>
          <w:rFonts w:hint="eastAsia" w:ascii="宋体" w:hAnsi="宋体" w:eastAsia="宋体" w:cs="宋体"/>
          <w:color w:val="auto"/>
          <w:kern w:val="2"/>
          <w:sz w:val="24"/>
          <w:szCs w:val="22"/>
          <w:lang w:val="en-US" w:eastAsia="zh-CN" w:bidi="ar-SA"/>
        </w:rPr>
        <w:t>，兹邀请符合本次比选要求的公司参加比选。</w:t>
      </w:r>
    </w:p>
    <w:p>
      <w:pPr>
        <w:keepNext w:val="0"/>
        <w:keepLines w:val="0"/>
        <w:pageBreakBefore w:val="0"/>
        <w:widowControl w:val="0"/>
        <w:tabs>
          <w:tab w:val="left" w:pos="1620"/>
        </w:tabs>
        <w:kinsoku/>
        <w:overflowPunct/>
        <w:topLinePunct w:val="0"/>
        <w:autoSpaceDE/>
        <w:autoSpaceDN/>
        <w:bidi w:val="0"/>
        <w:adjustRightInd/>
        <w:snapToGrid/>
        <w:spacing w:beforeAutospacing="0" w:afterAutospacing="0" w:line="360" w:lineRule="auto"/>
        <w:textAlignment w:val="auto"/>
        <w:outlineLvl w:val="9"/>
        <w:rPr>
          <w:rFonts w:hint="eastAsia" w:ascii="宋体" w:hAnsi="宋体" w:eastAsia="宋体" w:cs="宋体"/>
          <w:b/>
          <w:bCs/>
          <w:color w:val="auto"/>
          <w:sz w:val="24"/>
        </w:rPr>
      </w:pPr>
      <w:bookmarkStart w:id="0" w:name="_Toc454834923"/>
      <w:bookmarkStart w:id="1" w:name="_Toc456648490"/>
      <w:r>
        <w:rPr>
          <w:rFonts w:hint="eastAsia" w:ascii="宋体" w:hAnsi="宋体" w:eastAsia="宋体" w:cs="宋体"/>
          <w:b/>
          <w:bCs/>
          <w:color w:val="auto"/>
          <w:sz w:val="24"/>
        </w:rPr>
        <w:t>一、比选项目概况</w:t>
      </w:r>
      <w:bookmarkEnd w:id="0"/>
      <w:bookmarkEnd w:id="1"/>
    </w:p>
    <w:p>
      <w:pPr>
        <w:keepNext w:val="0"/>
        <w:keepLines w:val="0"/>
        <w:pageBreakBefore w:val="0"/>
        <w:widowControl w:val="0"/>
        <w:tabs>
          <w:tab w:val="left" w:pos="1620"/>
        </w:tabs>
        <w:kinsoku/>
        <w:overflowPunct/>
        <w:topLinePunct w:val="0"/>
        <w:autoSpaceDE/>
        <w:autoSpaceDN/>
        <w:bidi w:val="0"/>
        <w:adjustRightInd/>
        <w:snapToGrid/>
        <w:spacing w:beforeAutospacing="0" w:afterAutospacing="0" w:line="360" w:lineRule="auto"/>
        <w:ind w:firstLine="482" w:firstLineChars="200"/>
        <w:textAlignment w:val="auto"/>
        <w:outlineLvl w:val="9"/>
        <w:rPr>
          <w:rFonts w:hint="eastAsia" w:ascii="宋体" w:hAnsi="宋体" w:eastAsia="宋体" w:cs="宋体"/>
          <w:b/>
          <w:bCs/>
          <w:color w:val="auto"/>
          <w:sz w:val="24"/>
          <w:lang w:eastAsia="zh-CN"/>
        </w:rPr>
      </w:pPr>
      <w:bookmarkStart w:id="2" w:name="_Toc454834924"/>
      <w:bookmarkStart w:id="3" w:name="_Toc456648491"/>
      <w:r>
        <w:rPr>
          <w:rFonts w:hint="eastAsia" w:ascii="宋体" w:hAnsi="宋体" w:eastAsia="宋体" w:cs="宋体"/>
          <w:b/>
          <w:bCs/>
          <w:color w:val="auto"/>
          <w:sz w:val="24"/>
        </w:rPr>
        <w:t>1</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比选人（项目业主）：</w:t>
      </w:r>
      <w:bookmarkEnd w:id="2"/>
      <w:bookmarkEnd w:id="3"/>
      <w:r>
        <w:rPr>
          <w:rFonts w:hint="eastAsia" w:ascii="宋体" w:hAnsi="宋体" w:eastAsia="宋体" w:cs="宋体"/>
          <w:b w:val="0"/>
          <w:bCs w:val="0"/>
          <w:color w:val="auto"/>
          <w:sz w:val="24"/>
          <w:u w:val="single"/>
          <w:lang w:val="en-US" w:eastAsia="zh-CN"/>
        </w:rPr>
        <w:t>古蔺县中医医院</w:t>
      </w:r>
    </w:p>
    <w:p>
      <w:pPr>
        <w:keepNext w:val="0"/>
        <w:keepLines w:val="0"/>
        <w:pageBreakBefore w:val="0"/>
        <w:widowControl w:val="0"/>
        <w:tabs>
          <w:tab w:val="left" w:pos="1620"/>
        </w:tabs>
        <w:kinsoku/>
        <w:overflowPunct/>
        <w:topLinePunct w:val="0"/>
        <w:autoSpaceDE/>
        <w:autoSpaceDN/>
        <w:bidi w:val="0"/>
        <w:adjustRightInd/>
        <w:snapToGrid/>
        <w:spacing w:beforeAutospacing="0" w:afterAutospacing="0" w:line="360" w:lineRule="auto"/>
        <w:ind w:firstLine="482" w:firstLineChars="200"/>
        <w:textAlignment w:val="auto"/>
        <w:outlineLvl w:val="9"/>
        <w:rPr>
          <w:rFonts w:hint="eastAsia" w:ascii="宋体" w:hAnsi="宋体" w:eastAsia="宋体" w:cs="宋体"/>
          <w:b w:val="0"/>
          <w:bCs w:val="0"/>
          <w:color w:val="auto"/>
          <w:sz w:val="24"/>
          <w:u w:val="single"/>
          <w:lang w:val="en-US" w:eastAsia="zh-CN"/>
        </w:rPr>
      </w:pPr>
      <w:bookmarkStart w:id="4" w:name="_Toc456648492"/>
      <w:bookmarkStart w:id="5" w:name="_Toc454834925"/>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项目名称</w:t>
      </w:r>
      <w:bookmarkEnd w:id="4"/>
      <w:bookmarkEnd w:id="5"/>
      <w:r>
        <w:rPr>
          <w:rFonts w:hint="eastAsia" w:ascii="宋体" w:hAnsi="宋体" w:eastAsia="宋体" w:cs="宋体"/>
          <w:b/>
          <w:bCs/>
          <w:color w:val="auto"/>
          <w:sz w:val="24"/>
          <w:lang w:eastAsia="zh-CN"/>
        </w:rPr>
        <w:t>：</w:t>
      </w:r>
      <w:r>
        <w:rPr>
          <w:rFonts w:hint="eastAsia" w:ascii="宋体" w:hAnsi="宋体" w:eastAsia="宋体" w:cs="宋体"/>
          <w:b w:val="0"/>
          <w:bCs w:val="0"/>
          <w:color w:val="auto"/>
          <w:sz w:val="24"/>
          <w:u w:val="single"/>
          <w:lang w:val="en-US" w:eastAsia="zh-CN"/>
        </w:rPr>
        <w:t>古蔺县中医医院新院区改扩建项目住院大楼装修施工图审查</w:t>
      </w:r>
    </w:p>
    <w:p>
      <w:pPr>
        <w:keepNext w:val="0"/>
        <w:keepLines w:val="0"/>
        <w:pageBreakBefore w:val="0"/>
        <w:widowControl w:val="0"/>
        <w:tabs>
          <w:tab w:val="left" w:pos="1620"/>
        </w:tabs>
        <w:kinsoku/>
        <w:overflowPunct/>
        <w:topLinePunct w:val="0"/>
        <w:autoSpaceDE/>
        <w:autoSpaceDN/>
        <w:bidi w:val="0"/>
        <w:adjustRightInd/>
        <w:snapToGrid/>
        <w:spacing w:beforeAutospacing="0" w:afterAutospacing="0" w:line="360" w:lineRule="auto"/>
        <w:ind w:firstLine="482" w:firstLineChars="200"/>
        <w:textAlignment w:val="auto"/>
        <w:outlineLvl w:val="9"/>
        <w:rPr>
          <w:rFonts w:hint="eastAsia" w:ascii="宋体" w:hAnsi="宋体" w:eastAsia="宋体" w:cs="宋体"/>
          <w:b w:val="0"/>
          <w:bCs w:val="0"/>
          <w:color w:val="auto"/>
          <w:sz w:val="24"/>
          <w:u w:val="single"/>
          <w:lang w:val="en-US" w:eastAsia="zh-CN"/>
        </w:rPr>
      </w:pPr>
      <w:r>
        <w:rPr>
          <w:rFonts w:hint="eastAsia" w:ascii="宋体" w:hAnsi="宋体" w:eastAsia="宋体" w:cs="宋体"/>
          <w:b/>
          <w:bCs/>
          <w:color w:val="auto"/>
          <w:sz w:val="24"/>
          <w:lang w:val="en-US" w:eastAsia="zh-CN"/>
        </w:rPr>
        <w:t>3.项目编号：</w:t>
      </w:r>
      <w:r>
        <w:rPr>
          <w:rFonts w:hint="eastAsia" w:ascii="宋体" w:hAnsi="宋体" w:eastAsia="宋体" w:cs="宋体"/>
          <w:b w:val="0"/>
          <w:bCs w:val="0"/>
          <w:color w:val="auto"/>
          <w:sz w:val="24"/>
          <w:u w:val="single"/>
          <w:lang w:val="en-US" w:eastAsia="zh-CN"/>
        </w:rPr>
        <w:t>FZCGLXZYYYGKJ(004)</w:t>
      </w:r>
    </w:p>
    <w:p>
      <w:pPr>
        <w:keepNext w:val="0"/>
        <w:keepLines w:val="0"/>
        <w:pageBreakBefore w:val="0"/>
        <w:widowControl w:val="0"/>
        <w:tabs>
          <w:tab w:val="left" w:pos="1620"/>
        </w:tabs>
        <w:kinsoku/>
        <w:wordWrap/>
        <w:overflowPunct/>
        <w:topLinePunct w:val="0"/>
        <w:autoSpaceDE/>
        <w:autoSpaceDN/>
        <w:bidi w:val="0"/>
        <w:adjustRightInd/>
        <w:snapToGrid/>
        <w:spacing w:beforeAutospacing="0" w:afterAutospacing="0" w:line="360" w:lineRule="auto"/>
        <w:ind w:firstLine="482" w:firstLineChars="200"/>
        <w:textAlignment w:val="auto"/>
        <w:outlineLvl w:val="9"/>
        <w:rPr>
          <w:rFonts w:hint="default" w:ascii="宋体" w:hAnsi="宋体" w:eastAsia="宋体" w:cs="宋体"/>
          <w:color w:val="auto"/>
          <w:kern w:val="2"/>
          <w:sz w:val="24"/>
          <w:szCs w:val="22"/>
          <w:u w:val="single"/>
          <w:lang w:val="en-US" w:eastAsia="zh-CN" w:bidi="ar-SA"/>
        </w:rPr>
      </w:pPr>
      <w:r>
        <w:rPr>
          <w:rFonts w:hint="eastAsia" w:ascii="宋体" w:hAnsi="宋体" w:eastAsia="宋体" w:cs="宋体"/>
          <w:b/>
          <w:bCs/>
          <w:color w:val="auto"/>
          <w:sz w:val="24"/>
          <w:szCs w:val="24"/>
          <w:lang w:val="en-US" w:eastAsia="zh-CN"/>
        </w:rPr>
        <w:t>4.项目概况</w:t>
      </w:r>
      <w:r>
        <w:rPr>
          <w:rFonts w:hint="eastAsia" w:ascii="宋体" w:hAnsi="宋体" w:eastAsia="宋体" w:cs="宋体"/>
          <w:b/>
          <w:bCs/>
          <w:color w:val="auto"/>
          <w:sz w:val="24"/>
          <w:szCs w:val="24"/>
        </w:rPr>
        <w:t>：</w:t>
      </w:r>
      <w:r>
        <w:rPr>
          <w:rFonts w:hint="eastAsia" w:ascii="宋体" w:hAnsi="宋体" w:eastAsia="宋体" w:cs="宋体"/>
          <w:color w:val="auto"/>
          <w:kern w:val="2"/>
          <w:sz w:val="24"/>
          <w:szCs w:val="22"/>
          <w:u w:val="single"/>
          <w:lang w:val="en-US" w:eastAsia="zh-CN" w:bidi="ar-SA"/>
        </w:rPr>
        <w:t>本项目共1个包，拟采购服务比选申请人1名，实施古蔺县中医医院新院区改扩建项目住院大楼装修施工图审查。（具体要求详见比选文件第六章）</w:t>
      </w:r>
    </w:p>
    <w:p>
      <w:pPr>
        <w:keepNext w:val="0"/>
        <w:keepLines w:val="0"/>
        <w:pageBreakBefore w:val="0"/>
        <w:widowControl w:val="0"/>
        <w:tabs>
          <w:tab w:val="left" w:pos="1620"/>
        </w:tabs>
        <w:kinsoku/>
        <w:overflowPunct/>
        <w:topLinePunct w:val="0"/>
        <w:autoSpaceDE/>
        <w:autoSpaceDN/>
        <w:bidi w:val="0"/>
        <w:adjustRightInd/>
        <w:snapToGrid/>
        <w:spacing w:beforeAutospacing="0" w:afterAutospacing="0" w:line="360" w:lineRule="auto"/>
        <w:ind w:firstLine="482" w:firstLineChars="200"/>
        <w:textAlignment w:val="auto"/>
        <w:outlineLvl w:val="9"/>
        <w:rPr>
          <w:rFonts w:hint="eastAsia" w:ascii="宋体" w:hAnsi="宋体" w:eastAsia="宋体" w:cs="宋体"/>
          <w:color w:val="auto"/>
          <w:sz w:val="24"/>
          <w:u w:val="none"/>
          <w:lang w:eastAsia="zh-CN"/>
        </w:rPr>
      </w:pPr>
      <w:r>
        <w:rPr>
          <w:rFonts w:hint="eastAsia" w:ascii="宋体" w:hAnsi="宋体" w:eastAsia="宋体" w:cs="宋体"/>
          <w:b/>
          <w:bCs/>
          <w:color w:val="auto"/>
          <w:sz w:val="24"/>
          <w:lang w:val="en-US" w:eastAsia="zh-CN"/>
        </w:rPr>
        <w:t>5.服务地点</w:t>
      </w:r>
      <w:r>
        <w:rPr>
          <w:rFonts w:hint="eastAsia" w:ascii="宋体" w:hAnsi="宋体" w:eastAsia="宋体" w:cs="宋体"/>
          <w:b/>
          <w:bCs/>
          <w:color w:val="auto"/>
          <w:sz w:val="24"/>
        </w:rPr>
        <w:t>：</w:t>
      </w:r>
      <w:r>
        <w:rPr>
          <w:rFonts w:hint="eastAsia" w:ascii="宋体" w:hAnsi="宋体" w:eastAsia="宋体" w:cs="宋体"/>
          <w:color w:val="auto"/>
          <w:sz w:val="24"/>
          <w:szCs w:val="24"/>
          <w:highlight w:val="none"/>
          <w:u w:val="single"/>
          <w:lang w:eastAsia="zh-CN"/>
        </w:rPr>
        <w:t>古蔺县金兰街道</w:t>
      </w:r>
    </w:p>
    <w:p>
      <w:pPr>
        <w:keepNext w:val="0"/>
        <w:keepLines w:val="0"/>
        <w:pageBreakBefore w:val="0"/>
        <w:widowControl w:val="0"/>
        <w:tabs>
          <w:tab w:val="left" w:pos="1620"/>
        </w:tabs>
        <w:kinsoku/>
        <w:overflowPunct/>
        <w:topLinePunct w:val="0"/>
        <w:autoSpaceDE/>
        <w:autoSpaceDN/>
        <w:bidi w:val="0"/>
        <w:adjustRightInd/>
        <w:snapToGrid/>
        <w:spacing w:beforeAutospacing="0" w:afterAutospacing="0" w:line="360" w:lineRule="auto"/>
        <w:ind w:firstLine="482" w:firstLineChars="200"/>
        <w:textAlignment w:val="auto"/>
        <w:outlineLvl w:val="9"/>
        <w:rPr>
          <w:rFonts w:hint="eastAsia" w:ascii="宋体" w:hAnsi="宋体" w:eastAsia="宋体" w:cs="宋体"/>
          <w:b/>
          <w:bCs/>
          <w:color w:val="auto"/>
          <w:sz w:val="24"/>
          <w:lang w:val="en-US" w:eastAsia="zh-CN"/>
        </w:rPr>
      </w:pPr>
      <w:r>
        <w:rPr>
          <w:rFonts w:hint="eastAsia" w:ascii="宋体" w:hAnsi="宋体" w:eastAsia="宋体" w:cs="宋体"/>
          <w:b/>
          <w:bCs/>
          <w:color w:val="auto"/>
          <w:sz w:val="24"/>
          <w:u w:val="none"/>
          <w:lang w:val="en-US" w:eastAsia="zh-CN"/>
        </w:rPr>
        <w:t>6.最高限价</w:t>
      </w:r>
      <w:r>
        <w:rPr>
          <w:rFonts w:hint="eastAsia" w:ascii="宋体" w:hAnsi="宋体" w:eastAsia="宋体" w:cs="宋体"/>
          <w:b/>
          <w:bCs/>
          <w:color w:val="auto"/>
          <w:sz w:val="24"/>
          <w:u w:val="none"/>
        </w:rPr>
        <w:t>：</w:t>
      </w:r>
      <w:r>
        <w:rPr>
          <w:rFonts w:hint="eastAsia" w:ascii="宋体" w:hAnsi="宋体" w:eastAsia="宋体" w:cs="宋体"/>
          <w:color w:val="auto"/>
          <w:sz w:val="24"/>
          <w:szCs w:val="24"/>
          <w:highlight w:val="none"/>
          <w:u w:val="single"/>
          <w:lang w:val="en-US" w:eastAsia="zh-CN"/>
        </w:rPr>
        <w:t>30000.00</w:t>
      </w:r>
      <w:r>
        <w:rPr>
          <w:rFonts w:hint="eastAsia" w:ascii="宋体" w:hAnsi="宋体" w:eastAsia="宋体" w:cs="宋体"/>
          <w:color w:val="auto"/>
          <w:sz w:val="24"/>
          <w:szCs w:val="24"/>
          <w:highlight w:val="none"/>
          <w:u w:val="single"/>
          <w:lang w:eastAsia="zh-CN"/>
        </w:rPr>
        <w:t>元</w:t>
      </w:r>
    </w:p>
    <w:p>
      <w:pPr>
        <w:keepNext w:val="0"/>
        <w:keepLines w:val="0"/>
        <w:pageBreakBefore w:val="0"/>
        <w:widowControl w:val="0"/>
        <w:tabs>
          <w:tab w:val="left" w:pos="1620"/>
        </w:tabs>
        <w:kinsoku/>
        <w:overflowPunct/>
        <w:topLinePunct w:val="0"/>
        <w:autoSpaceDE/>
        <w:autoSpaceDN/>
        <w:bidi w:val="0"/>
        <w:adjustRightInd/>
        <w:snapToGrid/>
        <w:spacing w:beforeAutospacing="0" w:afterAutospacing="0" w:line="360" w:lineRule="auto"/>
        <w:ind w:firstLine="482" w:firstLineChars="200"/>
        <w:textAlignment w:val="auto"/>
        <w:outlineLvl w:val="9"/>
        <w:rPr>
          <w:rFonts w:hint="default" w:ascii="宋体" w:hAnsi="宋体" w:eastAsia="宋体" w:cs="宋体"/>
          <w:color w:val="auto"/>
          <w:sz w:val="24"/>
          <w:u w:val="none"/>
          <w:lang w:val="en-US" w:eastAsia="zh-CN"/>
        </w:rPr>
      </w:pP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rPr>
        <w:t>服务期限：</w:t>
      </w:r>
      <w:r>
        <w:rPr>
          <w:rFonts w:hint="eastAsia" w:ascii="宋体" w:hAnsi="宋体" w:eastAsia="宋体" w:cs="宋体"/>
          <w:b w:val="0"/>
          <w:bCs w:val="0"/>
          <w:color w:val="auto"/>
          <w:sz w:val="24"/>
          <w:szCs w:val="24"/>
          <w:u w:val="single"/>
          <w:lang w:val="zh-CN" w:eastAsia="zh-CN"/>
        </w:rPr>
        <w:t>签订合同至整个项目竣工审计完成</w:t>
      </w:r>
    </w:p>
    <w:p>
      <w:pPr>
        <w:keepNext w:val="0"/>
        <w:keepLines w:val="0"/>
        <w:pageBreakBefore w:val="0"/>
        <w:widowControl w:val="0"/>
        <w:tabs>
          <w:tab w:val="left" w:pos="1620"/>
        </w:tabs>
        <w:kinsoku/>
        <w:overflowPunct/>
        <w:topLinePunct w:val="0"/>
        <w:autoSpaceDE/>
        <w:autoSpaceDN/>
        <w:bidi w:val="0"/>
        <w:adjustRightInd/>
        <w:snapToGrid/>
        <w:spacing w:beforeAutospacing="0" w:afterAutospacing="0" w:line="360" w:lineRule="auto"/>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二、对比选申请人的资格条件要求</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4、具有依法缴纳社会保障资金的良好记录；</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7、采购人根据采购项目提出的特殊条件：</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宋体"/>
          <w:strike w:val="0"/>
          <w:dstrike w:val="0"/>
          <w:color w:val="auto"/>
          <w:sz w:val="24"/>
          <w:highlight w:val="none"/>
          <w:lang w:val="en-US" w:eastAsia="zh-CN"/>
        </w:rPr>
      </w:pPr>
      <w:r>
        <w:rPr>
          <w:rFonts w:hint="eastAsia" w:ascii="宋体" w:hAnsi="宋体" w:eastAsia="宋体" w:cs="宋体"/>
          <w:strike w:val="0"/>
          <w:dstrike w:val="0"/>
          <w:color w:val="auto"/>
          <w:sz w:val="24"/>
          <w:highlight w:val="none"/>
          <w:lang w:val="en-US" w:eastAsia="zh-CN"/>
        </w:rPr>
        <w:t>7.1、本项目的特定资格要求:1.须具备国家建设行政主管部门颁发的房屋建筑施工图设计文件审查一类资质;2.比选申请人必须是&lt;四川省住房和城乡建设厅关于&lt;房屋建筑和市政基础设施工程施工图审查机构换证认定名录的通告&gt;(川建通告[2021]197号)》的附件《2021年施工图审查机构换证认定名录》内的单位。</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val="0"/>
          <w:dstrike w:val="0"/>
          <w:color w:val="auto"/>
          <w:sz w:val="24"/>
          <w:highlight w:val="none"/>
          <w:lang w:val="en-US" w:eastAsia="zh-CN"/>
        </w:rPr>
      </w:pPr>
      <w:r>
        <w:rPr>
          <w:rFonts w:hint="eastAsia" w:ascii="宋体" w:hAnsi="宋体" w:eastAsia="宋体" w:cs="宋体"/>
          <w:strike w:val="0"/>
          <w:dstrike w:val="0"/>
          <w:color w:val="auto"/>
          <w:sz w:val="24"/>
          <w:highlight w:val="none"/>
          <w:lang w:val="en-US" w:eastAsia="zh-CN"/>
        </w:rPr>
        <w:t>7.2、比选申请人单位及其现任法定代表人或主要负责人无行贿犯罪记录。</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strike w:val="0"/>
          <w:dstrike w:val="0"/>
          <w:color w:val="auto"/>
          <w:sz w:val="24"/>
          <w:highlight w:val="none"/>
          <w:lang w:val="en-US" w:eastAsia="zh-CN"/>
        </w:rPr>
        <w:t>8、本项目不允许联合体参与比选。</w:t>
      </w:r>
    </w:p>
    <w:p>
      <w:pPr>
        <w:keepNext w:val="0"/>
        <w:keepLines w:val="0"/>
        <w:pageBreakBefore w:val="0"/>
        <w:widowControl w:val="0"/>
        <w:numPr>
          <w:ilvl w:val="0"/>
          <w:numId w:val="0"/>
        </w:numPr>
        <w:tabs>
          <w:tab w:val="left" w:pos="1620"/>
        </w:tabs>
        <w:kinsoku/>
        <w:overflowPunct/>
        <w:topLinePunct w:val="0"/>
        <w:autoSpaceDE/>
        <w:autoSpaceDN/>
        <w:bidi w:val="0"/>
        <w:adjustRightInd/>
        <w:snapToGrid/>
        <w:spacing w:beforeAutospacing="0" w:afterAutospacing="0" w:line="360" w:lineRule="auto"/>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三、领取比选文件时间、地点</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凡有意参加比选者，请于</w:t>
      </w:r>
      <w:r>
        <w:rPr>
          <w:rFonts w:hint="eastAsia" w:ascii="宋体" w:hAnsi="宋体" w:eastAsia="宋体" w:cs="宋体"/>
          <w:b/>
          <w:color w:val="auto"/>
          <w:sz w:val="24"/>
          <w:szCs w:val="24"/>
          <w:u w:val="single"/>
          <w:lang w:val="zh-CN"/>
        </w:rPr>
        <w:t>20</w:t>
      </w:r>
      <w:r>
        <w:rPr>
          <w:rFonts w:hint="eastAsia" w:ascii="宋体" w:hAnsi="宋体" w:eastAsia="宋体" w:cs="宋体"/>
          <w:b/>
          <w:color w:val="auto"/>
          <w:sz w:val="24"/>
          <w:szCs w:val="24"/>
          <w:u w:val="single"/>
        </w:rPr>
        <w:t>2</w:t>
      </w:r>
      <w:r>
        <w:rPr>
          <w:rFonts w:hint="eastAsia" w:ascii="宋体" w:hAnsi="宋体" w:eastAsia="宋体" w:cs="宋体"/>
          <w:b/>
          <w:color w:val="auto"/>
          <w:sz w:val="24"/>
          <w:szCs w:val="24"/>
          <w:u w:val="single"/>
          <w:lang w:val="en-US" w:eastAsia="zh-CN"/>
        </w:rPr>
        <w:t>3</w:t>
      </w:r>
      <w:r>
        <w:rPr>
          <w:rFonts w:hint="eastAsia" w:ascii="宋体" w:hAnsi="宋体" w:eastAsia="宋体" w:cs="宋体"/>
          <w:b/>
          <w:color w:val="auto"/>
          <w:sz w:val="24"/>
          <w:szCs w:val="24"/>
          <w:u w:val="single"/>
          <w:lang w:val="zh-CN"/>
        </w:rPr>
        <w:t>年</w:t>
      </w:r>
      <w:r>
        <w:rPr>
          <w:rFonts w:hint="eastAsia" w:ascii="宋体" w:hAnsi="宋体" w:eastAsia="宋体" w:cs="宋体"/>
          <w:b/>
          <w:color w:val="auto"/>
          <w:sz w:val="24"/>
          <w:szCs w:val="24"/>
          <w:u w:val="single"/>
          <w:lang w:val="en-US" w:eastAsia="zh-CN"/>
        </w:rPr>
        <w:t>12</w:t>
      </w:r>
      <w:r>
        <w:rPr>
          <w:rFonts w:hint="eastAsia" w:ascii="宋体" w:hAnsi="宋体" w:eastAsia="宋体" w:cs="宋体"/>
          <w:b/>
          <w:color w:val="auto"/>
          <w:sz w:val="24"/>
          <w:szCs w:val="24"/>
          <w:u w:val="single"/>
          <w:lang w:val="zh-CN"/>
        </w:rPr>
        <w:t>月</w:t>
      </w:r>
      <w:r>
        <w:rPr>
          <w:rFonts w:hint="eastAsia" w:ascii="宋体" w:hAnsi="宋体" w:eastAsia="宋体" w:cs="宋体"/>
          <w:b/>
          <w:color w:val="auto"/>
          <w:sz w:val="24"/>
          <w:szCs w:val="24"/>
          <w:u w:val="single"/>
          <w:lang w:val="en-US" w:eastAsia="zh-CN"/>
        </w:rPr>
        <w:t>23</w:t>
      </w:r>
      <w:r>
        <w:rPr>
          <w:rFonts w:hint="eastAsia" w:ascii="宋体" w:hAnsi="宋体" w:eastAsia="宋体" w:cs="宋体"/>
          <w:b/>
          <w:color w:val="auto"/>
          <w:sz w:val="24"/>
          <w:szCs w:val="24"/>
          <w:u w:val="single"/>
          <w:lang w:val="zh-CN" w:eastAsia="zh-CN"/>
        </w:rPr>
        <w:t>日至20</w:t>
      </w:r>
      <w:r>
        <w:rPr>
          <w:rFonts w:hint="eastAsia" w:ascii="宋体" w:hAnsi="宋体" w:eastAsia="宋体" w:cs="宋体"/>
          <w:b/>
          <w:color w:val="auto"/>
          <w:sz w:val="24"/>
          <w:szCs w:val="24"/>
          <w:u w:val="single"/>
          <w:lang w:val="en-US" w:eastAsia="zh-CN"/>
        </w:rPr>
        <w:t>23</w:t>
      </w:r>
      <w:r>
        <w:rPr>
          <w:rFonts w:hint="eastAsia" w:ascii="宋体" w:hAnsi="宋体" w:eastAsia="宋体" w:cs="宋体"/>
          <w:b/>
          <w:color w:val="auto"/>
          <w:sz w:val="24"/>
          <w:szCs w:val="24"/>
          <w:u w:val="single"/>
          <w:lang w:val="zh-CN" w:eastAsia="zh-CN"/>
        </w:rPr>
        <w:t>年</w:t>
      </w:r>
      <w:r>
        <w:rPr>
          <w:rFonts w:hint="eastAsia" w:ascii="宋体" w:hAnsi="宋体" w:eastAsia="宋体" w:cs="宋体"/>
          <w:b/>
          <w:color w:val="auto"/>
          <w:sz w:val="24"/>
          <w:szCs w:val="24"/>
          <w:u w:val="single"/>
          <w:lang w:val="en-US" w:eastAsia="zh-CN"/>
        </w:rPr>
        <w:t>12</w:t>
      </w:r>
      <w:r>
        <w:rPr>
          <w:rFonts w:hint="eastAsia" w:ascii="宋体" w:hAnsi="宋体" w:eastAsia="宋体" w:cs="宋体"/>
          <w:b/>
          <w:color w:val="auto"/>
          <w:sz w:val="24"/>
          <w:szCs w:val="24"/>
          <w:u w:val="single"/>
          <w:lang w:val="zh-CN" w:eastAsia="zh-CN"/>
        </w:rPr>
        <w:t>月</w:t>
      </w:r>
      <w:r>
        <w:rPr>
          <w:rFonts w:hint="eastAsia" w:ascii="宋体" w:hAnsi="宋体" w:eastAsia="宋体" w:cs="宋体"/>
          <w:b/>
          <w:color w:val="auto"/>
          <w:sz w:val="24"/>
          <w:szCs w:val="24"/>
          <w:u w:val="single"/>
          <w:lang w:val="en-US" w:eastAsia="zh-CN"/>
        </w:rPr>
        <w:t>26</w:t>
      </w:r>
      <w:r>
        <w:rPr>
          <w:rFonts w:hint="eastAsia" w:ascii="宋体" w:hAnsi="宋体" w:eastAsia="宋体" w:cs="宋体"/>
          <w:b/>
          <w:color w:val="auto"/>
          <w:sz w:val="24"/>
          <w:szCs w:val="24"/>
          <w:u w:val="single"/>
          <w:lang w:val="zh-CN" w:eastAsia="zh-CN"/>
        </w:rPr>
        <w:t>日</w:t>
      </w:r>
      <w:r>
        <w:rPr>
          <w:rFonts w:hint="eastAsia" w:ascii="宋体" w:hAnsi="宋体" w:eastAsia="宋体" w:cs="宋体"/>
          <w:b/>
          <w:color w:val="auto"/>
          <w:sz w:val="24"/>
          <w:szCs w:val="24"/>
          <w:u w:val="single"/>
          <w:lang w:val="en-US" w:eastAsia="zh-CN"/>
        </w:rPr>
        <w:t>（9:00-12:00；14:00-17:00）</w:t>
      </w:r>
      <w:r>
        <w:rPr>
          <w:rFonts w:hint="eastAsia" w:ascii="宋体" w:hAnsi="宋体" w:eastAsia="宋体" w:cs="宋体"/>
          <w:b w:val="0"/>
          <w:bCs/>
          <w:color w:val="auto"/>
          <w:sz w:val="24"/>
          <w:szCs w:val="24"/>
          <w:lang w:val="zh-CN"/>
        </w:rPr>
        <w:t>（</w:t>
      </w:r>
      <w:r>
        <w:rPr>
          <w:rFonts w:hint="eastAsia" w:ascii="宋体" w:hAnsi="宋体" w:eastAsia="宋体" w:cs="宋体"/>
          <w:color w:val="auto"/>
          <w:sz w:val="24"/>
          <w:szCs w:val="24"/>
        </w:rPr>
        <w:t>北京时间</w:t>
      </w:r>
      <w:r>
        <w:rPr>
          <w:rFonts w:hint="eastAsia" w:ascii="宋体" w:hAnsi="宋体" w:eastAsia="宋体" w:cs="宋体"/>
          <w:bCs/>
          <w:color w:val="auto"/>
          <w:sz w:val="24"/>
          <w:szCs w:val="24"/>
          <w:lang w:val="zh-CN"/>
        </w:rPr>
        <w:t>）,在</w:t>
      </w:r>
      <w:r>
        <w:rPr>
          <w:rFonts w:hint="eastAsia" w:ascii="宋体" w:hAnsi="宋体" w:eastAsia="宋体" w:cs="宋体"/>
          <w:b w:val="0"/>
          <w:bCs/>
          <w:color w:val="auto"/>
          <w:sz w:val="24"/>
          <w:u w:val="single"/>
          <w:lang w:eastAsia="zh-CN"/>
        </w:rPr>
        <w:t>中科标禾工程项目管理有限公司</w:t>
      </w:r>
      <w:r>
        <w:rPr>
          <w:rFonts w:hint="eastAsia" w:ascii="宋体" w:hAnsi="宋体" w:eastAsia="宋体" w:cs="宋体"/>
          <w:b w:val="0"/>
          <w:bCs/>
          <w:color w:val="auto"/>
          <w:sz w:val="24"/>
          <w:u w:val="single"/>
        </w:rPr>
        <w:t>（泸州市江阳区未来大道二段68号1栋3楼开标室）</w:t>
      </w:r>
      <w:r>
        <w:rPr>
          <w:rFonts w:hint="eastAsia" w:ascii="宋体" w:hAnsi="宋体" w:eastAsia="宋体" w:cs="宋体"/>
          <w:bCs/>
          <w:color w:val="auto"/>
          <w:sz w:val="24"/>
          <w:szCs w:val="24"/>
        </w:rPr>
        <w:t>现场购买（节假日除外）。</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比选文件售价:</w:t>
      </w:r>
      <w:r>
        <w:rPr>
          <w:rFonts w:hint="eastAsia" w:ascii="宋体" w:hAnsi="宋体" w:eastAsia="宋体" w:cs="宋体"/>
          <w:b/>
          <w:color w:val="auto"/>
          <w:sz w:val="24"/>
          <w:szCs w:val="24"/>
          <w:u w:val="single"/>
          <w:lang w:val="en-US" w:eastAsia="zh-CN"/>
        </w:rPr>
        <w:t>200</w:t>
      </w:r>
      <w:r>
        <w:rPr>
          <w:rFonts w:hint="eastAsia" w:ascii="宋体" w:hAnsi="宋体" w:eastAsia="宋体" w:cs="宋体"/>
          <w:bCs/>
          <w:color w:val="auto"/>
          <w:sz w:val="24"/>
          <w:szCs w:val="24"/>
          <w:lang w:val="zh-CN"/>
        </w:rPr>
        <w:t>元/份（比选文件售后不退，比选资格不允许转让）。</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购买</w:t>
      </w:r>
      <w:r>
        <w:rPr>
          <w:rFonts w:hint="eastAsia" w:ascii="宋体" w:hAnsi="宋体" w:eastAsia="宋体" w:cs="宋体"/>
          <w:bCs/>
          <w:color w:val="auto"/>
          <w:sz w:val="24"/>
          <w:szCs w:val="24"/>
          <w:lang w:eastAsia="zh-CN"/>
        </w:rPr>
        <w:t>比选</w:t>
      </w:r>
      <w:r>
        <w:rPr>
          <w:rFonts w:hint="eastAsia" w:ascii="宋体" w:hAnsi="宋体" w:eastAsia="宋体" w:cs="宋体"/>
          <w:bCs/>
          <w:color w:val="auto"/>
          <w:sz w:val="24"/>
          <w:szCs w:val="24"/>
        </w:rPr>
        <w:t>文件时须提供：</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1、有效身份证及单位介绍信；</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、营业执照副本</w:t>
      </w:r>
      <w:r>
        <w:rPr>
          <w:rFonts w:hint="eastAsia" w:ascii="宋体" w:hAnsi="宋体" w:eastAsia="宋体" w:cs="宋体"/>
          <w:color w:val="auto"/>
          <w:sz w:val="24"/>
          <w:szCs w:val="24"/>
        </w:rPr>
        <w:t>复印件</w:t>
      </w:r>
      <w:r>
        <w:rPr>
          <w:rFonts w:hint="eastAsia" w:ascii="宋体" w:hAnsi="宋体" w:eastAsia="宋体" w:cs="宋体"/>
          <w:color w:val="auto"/>
          <w:sz w:val="24"/>
          <w:szCs w:val="24"/>
          <w:lang w:val="zh-CN"/>
        </w:rPr>
        <w:t>。</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注：代理机构收取以上第1、2条规定资料，比选申请人自带</w:t>
      </w:r>
      <w:r>
        <w:rPr>
          <w:rFonts w:hint="eastAsia" w:ascii="宋体" w:hAnsi="宋体" w:eastAsia="宋体" w:cs="宋体"/>
          <w:color w:val="auto"/>
          <w:sz w:val="24"/>
          <w:szCs w:val="24"/>
        </w:rPr>
        <w:t>U盘拷贝</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文件</w:t>
      </w:r>
      <w:r>
        <w:rPr>
          <w:rFonts w:hint="eastAsia" w:ascii="宋体" w:hAnsi="宋体" w:eastAsia="宋体" w:cs="宋体"/>
          <w:color w:val="auto"/>
          <w:sz w:val="24"/>
          <w:szCs w:val="24"/>
          <w:lang w:val="zh-CN"/>
        </w:rPr>
        <w:t>。</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0" w:firstLineChars="0"/>
        <w:jc w:val="left"/>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四</w:t>
      </w:r>
      <w:r>
        <w:rPr>
          <w:rFonts w:hint="eastAsia" w:ascii="宋体" w:hAnsi="宋体" w:eastAsia="宋体" w:cs="宋体"/>
          <w:b/>
          <w:bCs w:val="0"/>
          <w:color w:val="auto"/>
          <w:sz w:val="24"/>
          <w:szCs w:val="24"/>
        </w:rPr>
        <w:t>、递交</w:t>
      </w:r>
      <w:r>
        <w:rPr>
          <w:rFonts w:hint="eastAsia" w:ascii="宋体" w:hAnsi="宋体" w:eastAsia="宋体" w:cs="宋体"/>
          <w:b/>
          <w:bCs w:val="0"/>
          <w:color w:val="auto"/>
          <w:sz w:val="24"/>
          <w:szCs w:val="24"/>
          <w:lang w:eastAsia="zh-CN"/>
        </w:rPr>
        <w:t>比选申请文件</w:t>
      </w:r>
      <w:r>
        <w:rPr>
          <w:rFonts w:hint="eastAsia" w:ascii="宋体" w:hAnsi="宋体" w:eastAsia="宋体" w:cs="宋体"/>
          <w:b/>
          <w:bCs w:val="0"/>
          <w:color w:val="auto"/>
          <w:sz w:val="24"/>
          <w:szCs w:val="24"/>
        </w:rPr>
        <w:t>截止时间</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2"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u w:val="single"/>
        </w:rPr>
        <w:t>2023年</w:t>
      </w:r>
      <w:r>
        <w:rPr>
          <w:rFonts w:hint="eastAsia" w:ascii="宋体" w:hAnsi="宋体" w:eastAsia="宋体" w:cs="宋体"/>
          <w:b/>
          <w:bCs w:val="0"/>
          <w:color w:val="auto"/>
          <w:sz w:val="24"/>
          <w:szCs w:val="24"/>
          <w:u w:val="single"/>
          <w:lang w:val="en-US" w:eastAsia="zh-CN"/>
        </w:rPr>
        <w:t>12</w:t>
      </w:r>
      <w:r>
        <w:rPr>
          <w:rFonts w:hint="eastAsia" w:ascii="宋体" w:hAnsi="宋体" w:eastAsia="宋体" w:cs="宋体"/>
          <w:b/>
          <w:bCs w:val="0"/>
          <w:color w:val="auto"/>
          <w:sz w:val="24"/>
          <w:szCs w:val="24"/>
          <w:u w:val="single"/>
        </w:rPr>
        <w:t>月</w:t>
      </w:r>
      <w:r>
        <w:rPr>
          <w:rFonts w:hint="eastAsia" w:ascii="宋体" w:hAnsi="宋体" w:eastAsia="宋体" w:cs="宋体"/>
          <w:b/>
          <w:bCs w:val="0"/>
          <w:color w:val="auto"/>
          <w:sz w:val="24"/>
          <w:szCs w:val="24"/>
          <w:u w:val="single"/>
          <w:lang w:val="en-US" w:eastAsia="zh-CN"/>
        </w:rPr>
        <w:t>27</w:t>
      </w:r>
      <w:r>
        <w:rPr>
          <w:rFonts w:hint="eastAsia" w:ascii="宋体" w:hAnsi="宋体" w:eastAsia="宋体" w:cs="宋体"/>
          <w:b/>
          <w:bCs w:val="0"/>
          <w:color w:val="auto"/>
          <w:sz w:val="24"/>
          <w:szCs w:val="24"/>
          <w:u w:val="single"/>
        </w:rPr>
        <w:t>日</w:t>
      </w:r>
      <w:r>
        <w:rPr>
          <w:rFonts w:hint="eastAsia" w:ascii="宋体" w:hAnsi="宋体" w:eastAsia="宋体" w:cs="宋体"/>
          <w:b/>
          <w:bCs w:val="0"/>
          <w:color w:val="auto"/>
          <w:sz w:val="24"/>
          <w:szCs w:val="24"/>
          <w:u w:val="single"/>
          <w:lang w:val="en-US" w:eastAsia="zh-CN"/>
        </w:rPr>
        <w:t>14:30</w:t>
      </w:r>
      <w:r>
        <w:rPr>
          <w:rFonts w:hint="eastAsia" w:ascii="宋体" w:hAnsi="宋体" w:eastAsia="宋体" w:cs="宋体"/>
          <w:b w:val="0"/>
          <w:bCs/>
          <w:color w:val="auto"/>
          <w:sz w:val="24"/>
          <w:szCs w:val="24"/>
        </w:rPr>
        <w:t>（北京时间）。</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比选申请文件</w:t>
      </w:r>
      <w:r>
        <w:rPr>
          <w:rFonts w:hint="eastAsia" w:ascii="宋体" w:hAnsi="宋体" w:eastAsia="宋体" w:cs="宋体"/>
          <w:b w:val="0"/>
          <w:bCs/>
          <w:color w:val="auto"/>
          <w:sz w:val="24"/>
          <w:szCs w:val="24"/>
        </w:rPr>
        <w:t>必须在</w:t>
      </w:r>
      <w:r>
        <w:rPr>
          <w:rFonts w:hint="eastAsia" w:ascii="宋体" w:hAnsi="宋体" w:eastAsia="宋体" w:cs="宋体"/>
          <w:b w:val="0"/>
          <w:bCs/>
          <w:color w:val="auto"/>
          <w:sz w:val="24"/>
          <w:szCs w:val="24"/>
          <w:lang w:eastAsia="zh-CN"/>
        </w:rPr>
        <w:t>比选申请文件</w:t>
      </w:r>
      <w:r>
        <w:rPr>
          <w:rFonts w:hint="eastAsia" w:ascii="宋体" w:hAnsi="宋体" w:eastAsia="宋体" w:cs="宋体"/>
          <w:b w:val="0"/>
          <w:bCs/>
          <w:color w:val="auto"/>
          <w:sz w:val="24"/>
          <w:szCs w:val="24"/>
        </w:rPr>
        <w:t>截止时间前送达</w:t>
      </w:r>
      <w:r>
        <w:rPr>
          <w:rFonts w:hint="eastAsia" w:ascii="宋体" w:hAnsi="宋体" w:eastAsia="宋体" w:cs="宋体"/>
          <w:b w:val="0"/>
          <w:bCs/>
          <w:color w:val="auto"/>
          <w:sz w:val="24"/>
          <w:szCs w:val="24"/>
          <w:lang w:eastAsia="zh-CN"/>
        </w:rPr>
        <w:t>比选</w:t>
      </w:r>
      <w:r>
        <w:rPr>
          <w:rFonts w:hint="eastAsia" w:ascii="宋体" w:hAnsi="宋体" w:eastAsia="宋体" w:cs="宋体"/>
          <w:b w:val="0"/>
          <w:bCs/>
          <w:color w:val="auto"/>
          <w:sz w:val="24"/>
          <w:szCs w:val="24"/>
        </w:rPr>
        <w:t>地点。逾期送达的</w:t>
      </w:r>
      <w:r>
        <w:rPr>
          <w:rFonts w:hint="eastAsia" w:ascii="宋体" w:hAnsi="宋体" w:eastAsia="宋体" w:cs="宋体"/>
          <w:b w:val="0"/>
          <w:bCs/>
          <w:color w:val="auto"/>
          <w:sz w:val="24"/>
          <w:szCs w:val="24"/>
          <w:lang w:eastAsia="zh-CN"/>
        </w:rPr>
        <w:t>比选申请文件</w:t>
      </w:r>
      <w:r>
        <w:rPr>
          <w:rFonts w:hint="eastAsia" w:ascii="宋体" w:hAnsi="宋体" w:eastAsia="宋体" w:cs="宋体"/>
          <w:b w:val="0"/>
          <w:bCs/>
          <w:color w:val="auto"/>
          <w:sz w:val="24"/>
          <w:szCs w:val="24"/>
        </w:rPr>
        <w:t>和未密封的相关资料恕不接受。本次</w:t>
      </w:r>
      <w:r>
        <w:rPr>
          <w:rFonts w:hint="eastAsia" w:ascii="宋体" w:hAnsi="宋体" w:eastAsia="宋体" w:cs="宋体"/>
          <w:b w:val="0"/>
          <w:bCs/>
          <w:color w:val="auto"/>
          <w:sz w:val="24"/>
          <w:szCs w:val="24"/>
          <w:lang w:eastAsia="zh-CN"/>
        </w:rPr>
        <w:t>比选</w:t>
      </w:r>
      <w:r>
        <w:rPr>
          <w:rFonts w:hint="eastAsia" w:ascii="宋体" w:hAnsi="宋体" w:eastAsia="宋体" w:cs="宋体"/>
          <w:b w:val="0"/>
          <w:bCs/>
          <w:color w:val="auto"/>
          <w:sz w:val="24"/>
          <w:szCs w:val="24"/>
        </w:rPr>
        <w:t>不接受邮寄的</w:t>
      </w:r>
      <w:r>
        <w:rPr>
          <w:rFonts w:hint="eastAsia" w:ascii="宋体" w:hAnsi="宋体" w:eastAsia="宋体" w:cs="宋体"/>
          <w:b w:val="0"/>
          <w:bCs/>
          <w:color w:val="auto"/>
          <w:sz w:val="24"/>
          <w:szCs w:val="24"/>
          <w:lang w:eastAsia="zh-CN"/>
        </w:rPr>
        <w:t>比选申请文件</w:t>
      </w:r>
      <w:r>
        <w:rPr>
          <w:rFonts w:hint="eastAsia" w:ascii="宋体" w:hAnsi="宋体" w:eastAsia="宋体" w:cs="宋体"/>
          <w:b w:val="0"/>
          <w:bCs/>
          <w:color w:val="auto"/>
          <w:sz w:val="24"/>
          <w:szCs w:val="24"/>
        </w:rPr>
        <w:t>。</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0" w:firstLineChars="0"/>
        <w:jc w:val="left"/>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五</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比选</w:t>
      </w:r>
      <w:r>
        <w:rPr>
          <w:rFonts w:hint="eastAsia" w:ascii="宋体" w:hAnsi="宋体" w:eastAsia="宋体" w:cs="宋体"/>
          <w:b/>
          <w:bCs w:val="0"/>
          <w:color w:val="auto"/>
          <w:sz w:val="24"/>
          <w:szCs w:val="24"/>
        </w:rPr>
        <w:t>地点</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u w:val="single"/>
          <w:lang w:val="zh-CN" w:eastAsia="zh-CN"/>
        </w:rPr>
        <w:t>中科标禾工程项目管理有限公司</w:t>
      </w:r>
      <w:r>
        <w:rPr>
          <w:rFonts w:hint="eastAsia" w:ascii="宋体" w:hAnsi="宋体" w:eastAsia="宋体" w:cs="宋体"/>
          <w:b w:val="0"/>
          <w:bCs/>
          <w:color w:val="auto"/>
          <w:sz w:val="24"/>
          <w:szCs w:val="24"/>
          <w:lang w:val="zh-CN" w:eastAsia="zh-CN"/>
        </w:rPr>
        <w:t>（泸州市江阳区未来大道二段68号1栋3楼开标室）。</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0" w:firstLineChars="0"/>
        <w:jc w:val="left"/>
        <w:textAlignment w:val="auto"/>
        <w:outlineLvl w:val="9"/>
        <w:rPr>
          <w:rFonts w:hint="eastAsia" w:ascii="宋体" w:hAnsi="宋体" w:eastAsia="宋体" w:cs="宋体"/>
          <w:b/>
          <w:bCs w:val="0"/>
          <w:color w:val="auto"/>
          <w:sz w:val="24"/>
          <w:szCs w:val="24"/>
          <w:lang w:val="zh-CN" w:eastAsia="zh-CN"/>
        </w:rPr>
      </w:pPr>
      <w:r>
        <w:rPr>
          <w:rFonts w:hint="eastAsia" w:ascii="宋体" w:hAnsi="宋体" w:eastAsia="宋体" w:cs="宋体"/>
          <w:b/>
          <w:bCs w:val="0"/>
          <w:color w:val="auto"/>
          <w:sz w:val="24"/>
          <w:szCs w:val="24"/>
          <w:lang w:eastAsia="zh-CN"/>
        </w:rPr>
        <w:t>六、比选申请人邀请方式：</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eastAsia="宋体" w:cs="宋体"/>
          <w:b w:val="0"/>
          <w:bCs/>
          <w:color w:val="auto"/>
          <w:sz w:val="24"/>
          <w:szCs w:val="24"/>
          <w:u w:val="none"/>
          <w:lang w:val="zh-CN" w:eastAsia="zh-CN"/>
        </w:rPr>
      </w:pPr>
      <w:r>
        <w:rPr>
          <w:rFonts w:hint="eastAsia" w:ascii="宋体" w:hAnsi="宋体" w:eastAsia="宋体" w:cs="宋体"/>
          <w:b w:val="0"/>
          <w:bCs/>
          <w:color w:val="auto"/>
          <w:sz w:val="24"/>
          <w:szCs w:val="24"/>
          <w:u w:val="none"/>
          <w:lang w:val="zh-CN" w:eastAsia="zh-CN"/>
        </w:rPr>
        <w:t>本次比选邀请在四川省古蔺县中医医院官网（http://www.glxzyyy.cn/）上公告形式发布。</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0" w:firstLineChars="0"/>
        <w:jc w:val="left"/>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六</w:t>
      </w:r>
      <w:r>
        <w:rPr>
          <w:rFonts w:hint="eastAsia" w:ascii="宋体" w:hAnsi="宋体" w:eastAsia="宋体" w:cs="宋体"/>
          <w:b/>
          <w:bCs w:val="0"/>
          <w:color w:val="auto"/>
          <w:sz w:val="24"/>
          <w:szCs w:val="24"/>
        </w:rPr>
        <w:t>、联系方式</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采购人：</w:t>
      </w:r>
      <w:r>
        <w:rPr>
          <w:rFonts w:hint="eastAsia"/>
          <w:b/>
          <w:color w:val="auto"/>
          <w:sz w:val="24"/>
          <w:szCs w:val="24"/>
          <w:highlight w:val="none"/>
          <w:lang w:eastAsia="zh-CN"/>
        </w:rPr>
        <w:t>古蔺县中医医院</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lang w:val="en-US" w:eastAsia="zh-CN"/>
        </w:rPr>
        <w:t xml:space="preserve"> 古蔺县金兰街道落鸿路56号 </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联 系 人：</w:t>
      </w:r>
      <w:r>
        <w:rPr>
          <w:rFonts w:hint="eastAsia" w:ascii="宋体" w:hAnsi="宋体" w:eastAsia="宋体" w:cs="宋体"/>
          <w:color w:val="auto"/>
          <w:sz w:val="24"/>
          <w:szCs w:val="24"/>
          <w:highlight w:val="none"/>
          <w:u w:val="single"/>
          <w:lang w:val="en-US" w:eastAsia="zh-CN"/>
        </w:rPr>
        <w:t xml:space="preserve">黎女士 </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联系电话：</w:t>
      </w:r>
      <w:r>
        <w:rPr>
          <w:rFonts w:hint="eastAsia" w:ascii="宋体" w:hAnsi="宋体" w:eastAsia="宋体" w:cs="宋体"/>
          <w:color w:val="auto"/>
          <w:sz w:val="24"/>
          <w:szCs w:val="24"/>
          <w:u w:val="single"/>
          <w:lang w:val="en-US" w:eastAsia="zh-CN"/>
        </w:rPr>
        <w:t xml:space="preserve"> 0830-7215211 </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代理机构：</w:t>
      </w:r>
      <w:r>
        <w:rPr>
          <w:rFonts w:hint="eastAsia" w:cs="宋体"/>
          <w:b/>
          <w:color w:val="auto"/>
          <w:sz w:val="24"/>
          <w:szCs w:val="24"/>
          <w:highlight w:val="none"/>
          <w:lang w:eastAsia="zh-CN"/>
        </w:rPr>
        <w:t>中科标禾工程项目管理有限公司</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成都市锦江区静沙南路29号沙河壹号二期7栋28楼2801-2808号</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single"/>
          <w:lang w:val="en-US" w:eastAsia="zh-CN"/>
        </w:rPr>
        <w:t xml:space="preserve"> 贾先生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15282822612、028-86618391</w:t>
      </w:r>
      <w:r>
        <w:rPr>
          <w:rFonts w:hint="eastAsia" w:ascii="宋体" w:hAnsi="宋体" w:cs="宋体"/>
          <w:color w:val="auto"/>
          <w:sz w:val="24"/>
          <w:szCs w:val="24"/>
          <w:u w:val="none"/>
          <w:lang w:val="en-US" w:eastAsia="zh-CN"/>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360" w:lineRule="auto"/>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cs="宋体"/>
          <w:color w:val="auto"/>
          <w:sz w:val="24"/>
          <w:szCs w:val="24"/>
          <w:u w:val="none"/>
          <w:lang w:val="en-US" w:eastAsia="zh-CN"/>
        </w:rPr>
        <w:t xml:space="preserve"> 2023年12月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MWNlYjE5Nzc1MTM3YmIxMjg0MTI2NWM3ZWYwYTMifQ=="/>
  </w:docVars>
  <w:rsids>
    <w:rsidRoot w:val="3A4D1E67"/>
    <w:rsid w:val="04FC6800"/>
    <w:rsid w:val="0D176C9E"/>
    <w:rsid w:val="0E0A5D2C"/>
    <w:rsid w:val="128D2F8A"/>
    <w:rsid w:val="17F81B2D"/>
    <w:rsid w:val="1DB7765E"/>
    <w:rsid w:val="1F071045"/>
    <w:rsid w:val="24124C61"/>
    <w:rsid w:val="3A4D1E67"/>
    <w:rsid w:val="3E126831"/>
    <w:rsid w:val="3EE37363"/>
    <w:rsid w:val="42FD0F82"/>
    <w:rsid w:val="47BD030B"/>
    <w:rsid w:val="48B10727"/>
    <w:rsid w:val="4B6E7D29"/>
    <w:rsid w:val="4C87401B"/>
    <w:rsid w:val="542122AD"/>
    <w:rsid w:val="5A730B85"/>
    <w:rsid w:val="5AF52350"/>
    <w:rsid w:val="62201E89"/>
    <w:rsid w:val="64972F23"/>
    <w:rsid w:val="682A7AF5"/>
    <w:rsid w:val="68E63CC4"/>
    <w:rsid w:val="6AED7386"/>
    <w:rsid w:val="6D865677"/>
    <w:rsid w:val="70ED5CBE"/>
    <w:rsid w:val="732908C6"/>
    <w:rsid w:val="7CD0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黑体"/>
      <w:kern w:val="2"/>
      <w:sz w:val="21"/>
      <w:szCs w:val="22"/>
      <w:lang w:val="en-US" w:eastAsia="zh-CN" w:bidi="ar-SA"/>
    </w:rPr>
  </w:style>
  <w:style w:type="paragraph" w:styleId="3">
    <w:name w:val="heading 1"/>
    <w:basedOn w:val="1"/>
    <w:next w:val="1"/>
    <w:link w:val="6"/>
    <w:autoRedefine/>
    <w:qFormat/>
    <w:uiPriority w:val="99"/>
    <w:pPr>
      <w:keepNext/>
      <w:keepLines/>
      <w:spacing w:before="340" w:after="330" w:line="578" w:lineRule="auto"/>
      <w:outlineLvl w:val="0"/>
    </w:pPr>
    <w:rPr>
      <w:rFonts w:ascii="Calibri" w:hAnsi="Calibri" w:eastAsia="宋体" w:cs="Times New Roman"/>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rFonts w:ascii="宋体" w:hAnsi="宋体" w:cs="Times New Roman"/>
      <w:sz w:val="28"/>
      <w:szCs w:val="24"/>
    </w:rPr>
  </w:style>
  <w:style w:type="character" w:customStyle="1" w:styleId="6">
    <w:name w:val="标题 1 字符"/>
    <w:link w:val="3"/>
    <w:qFormat/>
    <w:uiPriority w:val="9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2023-12-22T06:42:00Z</dcterms:created>
  <dc:creator>ltt</dc:creator>
  <cp:lastModifiedBy>蕾羞 ～</cp:lastModifiedBy>
  <dcterms:modified xsi:type="dcterms:W3CDTF">2023-12-22T07:09:26Z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E1080C5BAF594BB0BDC7FB1B52B9C969_13</vt:lpwstr>
  </property>
</Properties>
</file>