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3月医学装备科月度计划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四川天昊晟医疗器械有限公司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根管治疗仪（啄木鸟Ai-Pex）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儿童身高体重秤 （坐式）LK-201D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婴儿身高体重秤 （卧式）LK-3002A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3800元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周寅、黎青鑫、李华福、罗静宜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2024年3月8日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9402126"/>
    <w:rsid w:val="120D5753"/>
    <w:rsid w:val="18C53244"/>
    <w:rsid w:val="19DD69D2"/>
    <w:rsid w:val="1AA01FB7"/>
    <w:rsid w:val="28E35392"/>
    <w:rsid w:val="2B67480A"/>
    <w:rsid w:val="2CAA3A52"/>
    <w:rsid w:val="30502B10"/>
    <w:rsid w:val="3221727C"/>
    <w:rsid w:val="37BB3FD8"/>
    <w:rsid w:val="37F971D6"/>
    <w:rsid w:val="461B60BF"/>
    <w:rsid w:val="4A642A5F"/>
    <w:rsid w:val="4AA96106"/>
    <w:rsid w:val="548B79B4"/>
    <w:rsid w:val="57C7147E"/>
    <w:rsid w:val="58A43CF2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2024-03-19T02:55:05Z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AD313B967789488F80AFE5112F048C48_13</vt:lpwstr>
  </property>
</Properties>
</file>